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t-EE"/>
        </w:rPr>
        <w:drawing>
          <wp:inline distT="0" distB="0" distL="0" distR="0" wp14:anchorId="006B033D" wp14:editId="2467FC5A">
            <wp:extent cx="2895600" cy="3841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E02" w:rsidRDefault="006A1E02" w:rsidP="00413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378" w:rsidRDefault="00373378" w:rsidP="00413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KULTUURI- JA SPORDITÖÖ PEASPETSIALISTI</w:t>
      </w:r>
      <w:r w:rsidR="00413E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ED5" w:rsidRDefault="00413ED5" w:rsidP="00413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413ED5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Linnamäe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</w:r>
      <w:r w:rsidRPr="001A0A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 nr 10-5/</w:t>
      </w:r>
      <w:r>
        <w:rPr>
          <w:rFonts w:ascii="Times New Roman" w:eastAsia="Times New Roman" w:hAnsi="Times New Roman" w:cs="Times New Roman"/>
          <w:sz w:val="24"/>
          <w:szCs w:val="24"/>
        </w:rPr>
        <w:t>25-</w:t>
      </w:r>
      <w:r w:rsidR="003F430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A0A26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Hanna Tamm</w:t>
      </w:r>
      <w:r w:rsidR="00373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>esitas Lääne-Nigula Vallavalitsusele taotlus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avaliku ürituse,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 w:rsidR="00373378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olfivõistluse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Linnamäe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</w:t>
      </w:r>
      <w:r w:rsidR="00215D64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215D64">
        <w:rPr>
          <w:rFonts w:ascii="Times New Roman" w:eastAsia="Times New Roman" w:hAnsi="Times New Roman" w:cs="Times New Roman"/>
          <w:sz w:val="24"/>
          <w:szCs w:val="24"/>
        </w:rPr>
        <w:t xml:space="preserve"> korraldamiseks, mis toimub 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.05.2025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astal ajavahemikul kell 10- 18 Linnamäe jalgpalliväljaku ja Linnamäe pargi territooriumil, Linnamäe külas, Oru osavallas. </w:t>
      </w:r>
    </w:p>
    <w:p w:rsidR="00413ED5" w:rsidRPr="001A0A26" w:rsidRDefault="00373378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Prognoositud osalejate arv on 100 inimest. Ü</w:t>
      </w:r>
      <w:r w:rsidR="00413ED5" w:rsidRPr="001A0A26">
        <w:rPr>
          <w:rFonts w:ascii="Times New Roman" w:eastAsia="Times New Roman" w:hAnsi="Times New Roman" w:cs="Times New Roman"/>
          <w:sz w:val="24"/>
          <w:szCs w:val="24"/>
        </w:rPr>
        <w:t>rituse korraldamisega ei kaasne teede ja tänavate sulgemist ning liikluskorralduse muutmist.</w:t>
      </w:r>
      <w:r w:rsidR="00413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korrakaitseseaduse § 56 lõike 1 punkt 2,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Lääne-Nigula Vallavolikogu 19.04.2018 määruse nr 21 „Avalike ürituste korraldamise ja pidamise kord Lääne-Nigula vallas” § 4 punkt lõike 2  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Hanna Tamm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 taotluse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413ED5" w:rsidRPr="009C2068" w:rsidRDefault="009C2068" w:rsidP="009C2068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1. </w:t>
      </w:r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Lubada Hanna </w:t>
      </w:r>
      <w:proofErr w:type="spellStart"/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Tamm`el</w:t>
      </w:r>
      <w:proofErr w:type="spellEnd"/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="00373378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>(isikukood 49812256034</w:t>
      </w:r>
      <w:r w:rsidR="00413ED5" w:rsidRPr="009C206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korraldada Oru osavallas</w:t>
      </w:r>
      <w:r w:rsidR="00413ED5" w:rsidRPr="009C2068">
        <w:rPr>
          <w:rFonts w:ascii="Times New Roman" w:eastAsia="Times New Roman" w:hAnsi="Times New Roman" w:cs="Times New Roman"/>
          <w:sz w:val="24"/>
          <w:szCs w:val="24"/>
        </w:rPr>
        <w:t>, Linnamäe külas</w:t>
      </w:r>
      <w:r w:rsidR="00373378" w:rsidRPr="009C2068">
        <w:rPr>
          <w:rFonts w:ascii="Times New Roman" w:eastAsia="Times New Roman" w:hAnsi="Times New Roman" w:cs="Times New Roman"/>
          <w:sz w:val="24"/>
          <w:szCs w:val="24"/>
        </w:rPr>
        <w:t xml:space="preserve">, Linnamäe jalgpalliväljaku ja Linnamäe pargi </w:t>
      </w:r>
      <w:proofErr w:type="spellStart"/>
      <w:r w:rsidR="00373378" w:rsidRPr="009C2068">
        <w:rPr>
          <w:rFonts w:ascii="Times New Roman" w:eastAsia="Times New Roman" w:hAnsi="Times New Roman" w:cs="Times New Roman"/>
          <w:sz w:val="24"/>
          <w:szCs w:val="24"/>
        </w:rPr>
        <w:t>maaalal</w:t>
      </w:r>
      <w:proofErr w:type="spellEnd"/>
      <w:r w:rsidR="00413ED5" w:rsidRPr="009C2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>discgolfivõisltlus</w:t>
      </w:r>
      <w:proofErr w:type="spellEnd"/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 xml:space="preserve"> Linnamäe </w:t>
      </w:r>
      <w:proofErr w:type="spellStart"/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>Open</w:t>
      </w:r>
      <w:proofErr w:type="spellEnd"/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13ED5" w:rsidRPr="009C2068">
        <w:rPr>
          <w:rFonts w:ascii="Times New Roman" w:eastAsia="Times New Roman" w:hAnsi="Times New Roman" w:cs="Times New Roman"/>
          <w:sz w:val="24"/>
          <w:szCs w:val="24"/>
        </w:rPr>
        <w:t xml:space="preserve">mis </w:t>
      </w:r>
      <w:r w:rsidR="00413ED5" w:rsidRPr="009C2068">
        <w:rPr>
          <w:rFonts w:ascii="Times New Roman" w:eastAsia="Times New Roman" w:hAnsi="Times New Roman" w:cs="Times New Roman"/>
          <w:b/>
          <w:sz w:val="24"/>
          <w:szCs w:val="24"/>
        </w:rPr>
        <w:t>toimub</w:t>
      </w:r>
      <w:r w:rsidR="003C134A">
        <w:rPr>
          <w:rFonts w:ascii="Times New Roman" w:eastAsia="Times New Roman" w:hAnsi="Times New Roman" w:cs="Times New Roman"/>
          <w:b/>
          <w:sz w:val="24"/>
          <w:szCs w:val="24"/>
        </w:rPr>
        <w:t xml:space="preserve"> 25</w:t>
      </w:r>
      <w:r w:rsidR="00373378" w:rsidRPr="009C2068">
        <w:rPr>
          <w:rFonts w:ascii="Times New Roman" w:eastAsia="Times New Roman" w:hAnsi="Times New Roman" w:cs="Times New Roman"/>
          <w:b/>
          <w:sz w:val="24"/>
          <w:szCs w:val="24"/>
        </w:rPr>
        <w:t>.05.2025 a ajavahemikus kell 10.00- 18</w:t>
      </w:r>
      <w:r w:rsidR="00413ED5" w:rsidRPr="009C2068">
        <w:rPr>
          <w:rFonts w:ascii="Times New Roman" w:eastAsia="Times New Roman" w:hAnsi="Times New Roman" w:cs="Times New Roman"/>
          <w:b/>
          <w:sz w:val="24"/>
          <w:szCs w:val="24"/>
        </w:rPr>
        <w:t>.00.</w:t>
      </w:r>
    </w:p>
    <w:p w:rsidR="00413ED5" w:rsidRPr="001A0A26" w:rsidRDefault="00373378" w:rsidP="00413ED5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2. Ürituse  vastutav isik: Hanna Tamm tel 53011170</w:t>
      </w:r>
      <w:r w:rsidR="00413ED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; 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t-EE"/>
        </w:rPr>
        <w:t>tammhanna22@gmail.com</w:t>
      </w:r>
    </w:p>
    <w:p w:rsidR="00413ED5" w:rsidRPr="001A0A26" w:rsidRDefault="00413ED5" w:rsidP="00413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3.1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.2 H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.3 A</w:t>
      </w: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Lääne-Nigula vallas“ (RT IV, 25.04.2018, 6) nõuete täitmine;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3.4  osalejate turvalisus;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1A0A26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413ED5" w:rsidRPr="001A0A26" w:rsidRDefault="00413ED5" w:rsidP="00413E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Pr="001A0A26" w:rsidRDefault="00413ED5" w:rsidP="00413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5. Käskkiri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jõustub teatavakstegemisest.</w:t>
      </w:r>
    </w:p>
    <w:p w:rsidR="00413ED5" w:rsidRPr="001A0A26" w:rsidRDefault="00413ED5" w:rsidP="00413E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13ED5" w:rsidRPr="001A0A26" w:rsidRDefault="00413ED5" w:rsidP="00413E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sz w:val="24"/>
          <w:szCs w:val="24"/>
        </w:rPr>
        <w:t xml:space="preserve">6. Käesolevat käskkirja on õigus vaidlustada 30 päeva jooksul, arvates päevast, millal vaiet esitama õigustatud isik käskkirjast teada sai või oleks pidanud teada saama, esitades vaide Lääne-Nigula Vallavalitsusele haldusmenetluse seadusega vaidemenetlusele kehtestatud korras. Käskkirja peale </w:t>
      </w:r>
      <w:r w:rsidRPr="001A0A26">
        <w:rPr>
          <w:rFonts w:ascii="Times New Roman" w:eastAsia="Times New Roman" w:hAnsi="Times New Roman" w:cs="Times New Roman"/>
          <w:sz w:val="24"/>
          <w:szCs w:val="24"/>
        </w:rPr>
        <w:lastRenderedPageBreak/>
        <w:t>on kaebeõigusega isikul õigus esitada kaebus Tallinna Halduskohtule halduskohtumenetluse seadustiku §-s 46 sätestatud tähtaegadel ja halduskohtumenetluse seadustikus sätestatud korras.</w:t>
      </w:r>
    </w:p>
    <w:p w:rsidR="00413ED5" w:rsidRPr="001A0A26" w:rsidRDefault="00413ED5" w:rsidP="00413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ED5" w:rsidRPr="001A0A26" w:rsidRDefault="00413ED5" w:rsidP="00413E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A26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413ED5" w:rsidRPr="001A0A26" w:rsidRDefault="00373378" w:rsidP="00413E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Kultuuri- ja sporditöö peaspetsilist</w:t>
      </w:r>
    </w:p>
    <w:p w:rsidR="00413ED5" w:rsidRDefault="00413ED5" w:rsidP="00413ED5"/>
    <w:p w:rsidR="00FF4B97" w:rsidRDefault="00FF4B97"/>
    <w:sectPr w:rsidR="00FF4B97" w:rsidSect="000B6576">
      <w:footerReference w:type="default" r:id="rId8"/>
      <w:pgSz w:w="11906" w:h="16838"/>
      <w:pgMar w:top="709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CB" w:rsidRDefault="003412CB">
      <w:pPr>
        <w:spacing w:after="0" w:line="240" w:lineRule="auto"/>
      </w:pPr>
      <w:r>
        <w:separator/>
      </w:r>
    </w:p>
  </w:endnote>
  <w:endnote w:type="continuationSeparator" w:id="0">
    <w:p w:rsidR="003412CB" w:rsidRDefault="003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1" w:rsidRDefault="006A1E02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215D64">
      <w:rPr>
        <w:noProof/>
      </w:rPr>
      <w:t>1</w:t>
    </w:r>
    <w:r>
      <w:fldChar w:fldCharType="end"/>
    </w:r>
  </w:p>
  <w:p w:rsidR="00A74B11" w:rsidRDefault="003412C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CB" w:rsidRDefault="003412CB">
      <w:pPr>
        <w:spacing w:after="0" w:line="240" w:lineRule="auto"/>
      </w:pPr>
      <w:r>
        <w:separator/>
      </w:r>
    </w:p>
  </w:footnote>
  <w:footnote w:type="continuationSeparator" w:id="0">
    <w:p w:rsidR="003412CB" w:rsidRDefault="0034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7D7"/>
    <w:multiLevelType w:val="hybridMultilevel"/>
    <w:tmpl w:val="FD205128"/>
    <w:lvl w:ilvl="0" w:tplc="C08ADF2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15DA"/>
    <w:multiLevelType w:val="hybridMultilevel"/>
    <w:tmpl w:val="A4DE7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D5"/>
    <w:rsid w:val="00215D64"/>
    <w:rsid w:val="003412CB"/>
    <w:rsid w:val="00373378"/>
    <w:rsid w:val="003C134A"/>
    <w:rsid w:val="003F430C"/>
    <w:rsid w:val="00413ED5"/>
    <w:rsid w:val="006A1E02"/>
    <w:rsid w:val="0075292C"/>
    <w:rsid w:val="009C2068"/>
    <w:rsid w:val="00E006AB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7E16"/>
  <w15:chartTrackingRefBased/>
  <w15:docId w15:val="{E88A42C7-1443-4556-AA81-373F67BE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13ED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41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13ED5"/>
  </w:style>
  <w:style w:type="paragraph" w:styleId="Loendilik">
    <w:name w:val="List Paragraph"/>
    <w:basedOn w:val="Normaallaad"/>
    <w:uiPriority w:val="34"/>
    <w:qFormat/>
    <w:rsid w:val="009C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6</cp:revision>
  <dcterms:created xsi:type="dcterms:W3CDTF">2025-05-06T07:37:00Z</dcterms:created>
  <dcterms:modified xsi:type="dcterms:W3CDTF">2025-05-06T08:51:00Z</dcterms:modified>
</cp:coreProperties>
</file>